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BC425B" w14:textId="284A6DC2" w:rsidR="00220A15" w:rsidRPr="00CB3444" w:rsidRDefault="00220A15" w:rsidP="00CB3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>Заключения об оценке проекта</w:t>
      </w:r>
    </w:p>
    <w:p w14:paraId="64419D77" w14:textId="3BFBBE31" w:rsidR="00220A15" w:rsidRPr="00CB3444" w:rsidRDefault="00220A15" w:rsidP="00CB3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>муниципального нормативного правового акта</w:t>
      </w:r>
    </w:p>
    <w:p w14:paraId="4442B825" w14:textId="7DEED537" w:rsidR="00220A15" w:rsidRPr="00CB3444" w:rsidRDefault="00220A15" w:rsidP="00CB3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>1.Общие сведения</w:t>
      </w:r>
      <w:r w:rsidR="00DD616B" w:rsidRPr="00CB344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DD0C6E6" w14:textId="3DA156E1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 xml:space="preserve">Наименование структурного подразделения: </w:t>
      </w:r>
      <w:r w:rsidR="00A330DC" w:rsidRPr="00CB3444">
        <w:rPr>
          <w:rFonts w:ascii="Times New Roman" w:hAnsi="Times New Roman" w:cs="Times New Roman"/>
          <w:sz w:val="26"/>
          <w:szCs w:val="26"/>
        </w:rPr>
        <w:t>Сектор</w:t>
      </w:r>
      <w:r w:rsidR="009D4E87" w:rsidRPr="00CB3444">
        <w:rPr>
          <w:rFonts w:ascii="Times New Roman" w:hAnsi="Times New Roman" w:cs="Times New Roman"/>
          <w:sz w:val="26"/>
          <w:szCs w:val="26"/>
        </w:rPr>
        <w:t xml:space="preserve"> </w:t>
      </w:r>
      <w:r w:rsidR="00A330DC" w:rsidRPr="00CB3444">
        <w:rPr>
          <w:rFonts w:ascii="Times New Roman" w:hAnsi="Times New Roman" w:cs="Times New Roman"/>
          <w:sz w:val="26"/>
          <w:szCs w:val="26"/>
        </w:rPr>
        <w:t xml:space="preserve">развития предпринимательства </w:t>
      </w:r>
      <w:r w:rsidR="009D4E87" w:rsidRPr="00CB3444">
        <w:rPr>
          <w:rFonts w:ascii="Times New Roman" w:hAnsi="Times New Roman" w:cs="Times New Roman"/>
          <w:sz w:val="26"/>
          <w:szCs w:val="26"/>
        </w:rPr>
        <w:t xml:space="preserve">департамента экономического развития </w:t>
      </w:r>
      <w:r w:rsidR="00A330DC" w:rsidRPr="00CB344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9D4E87" w:rsidRPr="00CB3444">
        <w:rPr>
          <w:rFonts w:ascii="Times New Roman" w:hAnsi="Times New Roman" w:cs="Times New Roman"/>
          <w:sz w:val="26"/>
          <w:szCs w:val="26"/>
        </w:rPr>
        <w:t>муниципального</w:t>
      </w:r>
      <w:r w:rsidR="00A330DC" w:rsidRPr="00CB3444"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 </w:t>
      </w:r>
    </w:p>
    <w:p w14:paraId="11915C49" w14:textId="1C45E2DE" w:rsidR="00A330DC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 xml:space="preserve">Наименование </w:t>
      </w:r>
      <w:r w:rsidR="00A11634" w:rsidRPr="00CB3444">
        <w:rPr>
          <w:rFonts w:ascii="Times New Roman" w:hAnsi="Times New Roman" w:cs="Times New Roman"/>
          <w:b/>
          <w:bCs/>
          <w:sz w:val="26"/>
          <w:szCs w:val="26"/>
        </w:rPr>
        <w:t>проекта</w:t>
      </w:r>
      <w:r w:rsidRPr="00CB3444">
        <w:rPr>
          <w:rFonts w:ascii="Times New Roman" w:hAnsi="Times New Roman" w:cs="Times New Roman"/>
          <w:b/>
          <w:bCs/>
          <w:sz w:val="26"/>
          <w:szCs w:val="26"/>
        </w:rPr>
        <w:t xml:space="preserve"> акта: </w:t>
      </w:r>
      <w:r w:rsidRPr="00CB3444">
        <w:rPr>
          <w:rFonts w:ascii="Times New Roman" w:hAnsi="Times New Roman" w:cs="Times New Roman"/>
          <w:sz w:val="26"/>
          <w:szCs w:val="26"/>
        </w:rPr>
        <w:t xml:space="preserve">проект </w:t>
      </w:r>
      <w:r w:rsidR="00A330DC" w:rsidRPr="00CB3444">
        <w:rPr>
          <w:rFonts w:ascii="Times New Roman" w:hAnsi="Times New Roman" w:cs="Times New Roman"/>
          <w:sz w:val="26"/>
          <w:szCs w:val="26"/>
          <w:lang w:eastAsia="ar-SA"/>
        </w:rPr>
        <w:t xml:space="preserve">постановления администрации городского округа город Шахунья «Об утверждении Плана организации ярмарок на территории </w:t>
      </w:r>
      <w:r w:rsidR="009D4E87" w:rsidRPr="00CB3444">
        <w:rPr>
          <w:rFonts w:ascii="Times New Roman" w:hAnsi="Times New Roman" w:cs="Times New Roman"/>
          <w:sz w:val="26"/>
          <w:szCs w:val="26"/>
          <w:lang w:eastAsia="ar-SA"/>
        </w:rPr>
        <w:t>муниципального</w:t>
      </w:r>
      <w:r w:rsidR="00A330DC" w:rsidRPr="00CB3444">
        <w:rPr>
          <w:rFonts w:ascii="Times New Roman" w:hAnsi="Times New Roman" w:cs="Times New Roman"/>
          <w:sz w:val="26"/>
          <w:szCs w:val="26"/>
          <w:lang w:eastAsia="ar-SA"/>
        </w:rPr>
        <w:t xml:space="preserve"> округа город Шахунья Нижегородской области на 202</w:t>
      </w:r>
      <w:r w:rsidR="009D4E87" w:rsidRPr="00CB3444">
        <w:rPr>
          <w:rFonts w:ascii="Times New Roman" w:hAnsi="Times New Roman" w:cs="Times New Roman"/>
          <w:sz w:val="26"/>
          <w:szCs w:val="26"/>
          <w:lang w:eastAsia="ar-SA"/>
        </w:rPr>
        <w:t>6</w:t>
      </w:r>
      <w:r w:rsidR="00A330DC" w:rsidRPr="00CB3444">
        <w:rPr>
          <w:rFonts w:ascii="Times New Roman" w:hAnsi="Times New Roman" w:cs="Times New Roman"/>
          <w:sz w:val="26"/>
          <w:szCs w:val="26"/>
          <w:lang w:eastAsia="ar-SA"/>
        </w:rPr>
        <w:t xml:space="preserve"> год».</w:t>
      </w:r>
    </w:p>
    <w:p w14:paraId="30C5D079" w14:textId="62C69D51" w:rsidR="00DD616B" w:rsidRPr="00CB3444" w:rsidRDefault="00220A15" w:rsidP="00CB3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>2. Описание существующей проблемы</w:t>
      </w:r>
      <w:r w:rsidR="00DD616B" w:rsidRPr="00CB344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054623D" w14:textId="3746C379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 xml:space="preserve">Причины вмешательства (на решение какой проблемы направлено рассматриваемое регулирование?): </w:t>
      </w:r>
      <w:r w:rsidRPr="00CB3444">
        <w:rPr>
          <w:rFonts w:ascii="Times New Roman" w:hAnsi="Times New Roman" w:cs="Times New Roman"/>
          <w:sz w:val="26"/>
          <w:szCs w:val="26"/>
        </w:rPr>
        <w:t>Данный проект постановления</w:t>
      </w:r>
      <w:r w:rsidR="00A330DC" w:rsidRPr="00CB3444">
        <w:rPr>
          <w:rFonts w:ascii="Times New Roman" w:hAnsi="Times New Roman" w:cs="Times New Roman"/>
          <w:sz w:val="26"/>
          <w:szCs w:val="26"/>
        </w:rPr>
        <w:t xml:space="preserve"> </w:t>
      </w:r>
      <w:r w:rsidRPr="00CB344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A330DC" w:rsidRPr="00CB3444">
        <w:rPr>
          <w:rFonts w:ascii="Times New Roman" w:hAnsi="Times New Roman" w:cs="Times New Roman"/>
          <w:sz w:val="26"/>
          <w:szCs w:val="26"/>
        </w:rPr>
        <w:t xml:space="preserve">городского </w:t>
      </w:r>
      <w:r w:rsidRPr="00CB3444">
        <w:rPr>
          <w:rFonts w:ascii="Times New Roman" w:hAnsi="Times New Roman" w:cs="Times New Roman"/>
          <w:sz w:val="26"/>
          <w:szCs w:val="26"/>
        </w:rPr>
        <w:t xml:space="preserve">округа </w:t>
      </w:r>
      <w:r w:rsidR="00A330DC" w:rsidRPr="00CB3444">
        <w:rPr>
          <w:rFonts w:ascii="Times New Roman" w:hAnsi="Times New Roman" w:cs="Times New Roman"/>
          <w:sz w:val="26"/>
          <w:szCs w:val="26"/>
        </w:rPr>
        <w:t xml:space="preserve">город Шахунья </w:t>
      </w:r>
      <w:r w:rsidRPr="00CB3444">
        <w:rPr>
          <w:rFonts w:ascii="Times New Roman" w:hAnsi="Times New Roman" w:cs="Times New Roman"/>
          <w:sz w:val="26"/>
          <w:szCs w:val="26"/>
        </w:rPr>
        <w:t>Нижегородской области направлен на улучшение торгового обслуживания населения на территории округа, а также на создание благоприятных условий для развития конкурентоспособности малого и среднего предпринимательства.</w:t>
      </w:r>
    </w:p>
    <w:p w14:paraId="404961AD" w14:textId="1677A302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 xml:space="preserve">Цель введения акта: </w:t>
      </w:r>
      <w:r w:rsidRPr="00CB3444">
        <w:rPr>
          <w:rFonts w:ascii="Times New Roman" w:hAnsi="Times New Roman" w:cs="Times New Roman"/>
          <w:sz w:val="26"/>
          <w:szCs w:val="26"/>
        </w:rPr>
        <w:t xml:space="preserve">целью проекта является регулирование отношений, связанных с деятельностью ярмарок, организуемых администрацией </w:t>
      </w:r>
      <w:r w:rsidR="009D4E87" w:rsidRPr="00CB3444">
        <w:rPr>
          <w:rFonts w:ascii="Times New Roman" w:hAnsi="Times New Roman" w:cs="Times New Roman"/>
          <w:sz w:val="26"/>
          <w:szCs w:val="26"/>
        </w:rPr>
        <w:t>муниципального</w:t>
      </w:r>
      <w:r w:rsidR="00A330DC" w:rsidRPr="00CB3444"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</w:t>
      </w:r>
      <w:r w:rsidRPr="00CB3444">
        <w:rPr>
          <w:rFonts w:ascii="Times New Roman" w:hAnsi="Times New Roman" w:cs="Times New Roman"/>
          <w:sz w:val="26"/>
          <w:szCs w:val="26"/>
        </w:rPr>
        <w:t xml:space="preserve">, юридическими лицами и индивидуальными предпринимателями </w:t>
      </w:r>
    </w:p>
    <w:p w14:paraId="5A35076F" w14:textId="77777777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 xml:space="preserve">Риски, связанные с текущей ситуацией: </w:t>
      </w:r>
      <w:r w:rsidRPr="00CB3444">
        <w:rPr>
          <w:rFonts w:ascii="Times New Roman" w:hAnsi="Times New Roman" w:cs="Times New Roman"/>
          <w:sz w:val="26"/>
          <w:szCs w:val="26"/>
        </w:rPr>
        <w:t>отсутствуют.</w:t>
      </w:r>
    </w:p>
    <w:p w14:paraId="3F6B1088" w14:textId="77777777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 xml:space="preserve">Последствия, если никаких действий не будет предпринято: </w:t>
      </w:r>
      <w:r w:rsidRPr="00CB3444">
        <w:rPr>
          <w:rFonts w:ascii="Times New Roman" w:hAnsi="Times New Roman" w:cs="Times New Roman"/>
          <w:sz w:val="26"/>
          <w:szCs w:val="26"/>
        </w:rPr>
        <w:t>отсутствуют.</w:t>
      </w:r>
    </w:p>
    <w:p w14:paraId="27DEE32F" w14:textId="6B83C02C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 xml:space="preserve">Социальные группы, экономические сектора или территории, на которые оказывается воздействие: </w:t>
      </w:r>
      <w:r w:rsidRPr="00CB3444">
        <w:rPr>
          <w:rFonts w:ascii="Times New Roman" w:hAnsi="Times New Roman" w:cs="Times New Roman"/>
          <w:sz w:val="26"/>
          <w:szCs w:val="26"/>
        </w:rPr>
        <w:t>субъекты малого и среднего</w:t>
      </w:r>
      <w:r w:rsidR="00A330DC" w:rsidRPr="00CB3444">
        <w:rPr>
          <w:rFonts w:ascii="Times New Roman" w:hAnsi="Times New Roman" w:cs="Times New Roman"/>
          <w:sz w:val="26"/>
          <w:szCs w:val="26"/>
        </w:rPr>
        <w:t xml:space="preserve"> </w:t>
      </w:r>
      <w:r w:rsidRPr="00CB3444">
        <w:rPr>
          <w:rFonts w:ascii="Times New Roman" w:hAnsi="Times New Roman" w:cs="Times New Roman"/>
          <w:sz w:val="26"/>
          <w:szCs w:val="26"/>
        </w:rPr>
        <w:t xml:space="preserve">предпринимательства, осуществляющие деятельность на территории </w:t>
      </w:r>
      <w:r w:rsidR="00A330DC" w:rsidRPr="00CB3444">
        <w:rPr>
          <w:rFonts w:ascii="Times New Roman" w:hAnsi="Times New Roman" w:cs="Times New Roman"/>
          <w:sz w:val="26"/>
          <w:szCs w:val="26"/>
        </w:rPr>
        <w:t>городского округа город Шахунья Нижегородской области.</w:t>
      </w:r>
    </w:p>
    <w:p w14:paraId="1BAB66CF" w14:textId="61517B86" w:rsidR="00DD616B" w:rsidRPr="00CB3444" w:rsidRDefault="00220A15" w:rsidP="00CB3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>3. Цели регулирования</w:t>
      </w:r>
      <w:r w:rsidR="00DD616B" w:rsidRPr="00CB344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1D60371D" w14:textId="3C795914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 xml:space="preserve">Основные цели регулирования: </w:t>
      </w:r>
      <w:r w:rsidRPr="00CB3444">
        <w:rPr>
          <w:rFonts w:ascii="Times New Roman" w:hAnsi="Times New Roman" w:cs="Times New Roman"/>
          <w:sz w:val="26"/>
          <w:szCs w:val="26"/>
        </w:rPr>
        <w:t>Целью регулирования является</w:t>
      </w:r>
      <w:r w:rsidR="00A330DC" w:rsidRPr="00CB3444">
        <w:rPr>
          <w:rFonts w:ascii="Times New Roman" w:hAnsi="Times New Roman" w:cs="Times New Roman"/>
          <w:sz w:val="26"/>
          <w:szCs w:val="26"/>
        </w:rPr>
        <w:t xml:space="preserve"> </w:t>
      </w:r>
      <w:r w:rsidRPr="00CB3444">
        <w:rPr>
          <w:rFonts w:ascii="Times New Roman" w:hAnsi="Times New Roman" w:cs="Times New Roman"/>
          <w:sz w:val="26"/>
          <w:szCs w:val="26"/>
        </w:rPr>
        <w:t xml:space="preserve">утверждение </w:t>
      </w:r>
      <w:r w:rsidR="00A330DC" w:rsidRPr="00CB3444">
        <w:rPr>
          <w:rFonts w:ascii="Times New Roman" w:hAnsi="Times New Roman" w:cs="Times New Roman"/>
          <w:sz w:val="26"/>
          <w:szCs w:val="26"/>
        </w:rPr>
        <w:t xml:space="preserve">плана </w:t>
      </w:r>
      <w:r w:rsidRPr="00CB3444">
        <w:rPr>
          <w:rFonts w:ascii="Times New Roman" w:hAnsi="Times New Roman" w:cs="Times New Roman"/>
          <w:sz w:val="26"/>
          <w:szCs w:val="26"/>
        </w:rPr>
        <w:t xml:space="preserve">организации ярмарок </w:t>
      </w:r>
      <w:r w:rsidR="00A330DC" w:rsidRPr="00CB3444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r w:rsidR="00CB3444" w:rsidRPr="00CB3444">
        <w:rPr>
          <w:rFonts w:ascii="Times New Roman" w:hAnsi="Times New Roman" w:cs="Times New Roman"/>
          <w:sz w:val="26"/>
          <w:szCs w:val="26"/>
        </w:rPr>
        <w:t>муниципального</w:t>
      </w:r>
      <w:r w:rsidR="00A330DC" w:rsidRPr="00CB3444"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области.</w:t>
      </w:r>
    </w:p>
    <w:p w14:paraId="0F2F1A32" w14:textId="77777777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>Обоснование неэффективности действующего в рассматриваемой сфере регулирования: Отсутствует.</w:t>
      </w:r>
    </w:p>
    <w:p w14:paraId="1D0CAEA8" w14:textId="347E4596" w:rsidR="00220A15" w:rsidRPr="00CB3444" w:rsidRDefault="00220A15" w:rsidP="00CB3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>4. Возможные варианты достижения поставленной цели</w:t>
      </w:r>
      <w:r w:rsidR="00DD616B" w:rsidRPr="00CB344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A95293E" w14:textId="12C3FD50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>Невмешательство: Вариант не предполагается</w:t>
      </w:r>
      <w:r w:rsidR="00A11634" w:rsidRPr="00CB3444">
        <w:rPr>
          <w:rFonts w:ascii="Times New Roman" w:hAnsi="Times New Roman" w:cs="Times New Roman"/>
          <w:sz w:val="26"/>
          <w:szCs w:val="26"/>
        </w:rPr>
        <w:t>.</w:t>
      </w:r>
      <w:r w:rsidRPr="00CB3444">
        <w:rPr>
          <w:rFonts w:ascii="Times New Roman" w:hAnsi="Times New Roman" w:cs="Times New Roman"/>
          <w:sz w:val="26"/>
          <w:szCs w:val="26"/>
        </w:rPr>
        <w:t xml:space="preserve"> Совершенствование применения существующего регулирования: принятие нормативного правового акта постановления администрации </w:t>
      </w:r>
      <w:r w:rsidR="00A330DC" w:rsidRPr="00CB3444">
        <w:rPr>
          <w:rFonts w:ascii="Times New Roman" w:hAnsi="Times New Roman" w:cs="Times New Roman"/>
          <w:sz w:val="26"/>
          <w:szCs w:val="26"/>
        </w:rPr>
        <w:t>городского округа город Шахунья</w:t>
      </w:r>
      <w:r w:rsidR="00A11634" w:rsidRPr="00CB3444">
        <w:rPr>
          <w:rFonts w:ascii="Times New Roman" w:hAnsi="Times New Roman" w:cs="Times New Roman"/>
          <w:sz w:val="26"/>
          <w:szCs w:val="26"/>
        </w:rPr>
        <w:t xml:space="preserve"> </w:t>
      </w:r>
      <w:r w:rsidRPr="00CB3444">
        <w:rPr>
          <w:rFonts w:ascii="Times New Roman" w:hAnsi="Times New Roman" w:cs="Times New Roman"/>
          <w:sz w:val="26"/>
          <w:szCs w:val="26"/>
        </w:rPr>
        <w:t xml:space="preserve">«Об утверждении Плана организации ярмарок на территории </w:t>
      </w:r>
      <w:r w:rsidR="00CB3444" w:rsidRPr="00CB3444">
        <w:rPr>
          <w:rFonts w:ascii="Times New Roman" w:hAnsi="Times New Roman" w:cs="Times New Roman"/>
          <w:sz w:val="26"/>
          <w:szCs w:val="26"/>
        </w:rPr>
        <w:t>муниципального</w:t>
      </w:r>
      <w:r w:rsidR="00A330DC" w:rsidRPr="00CB3444"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</w:t>
      </w:r>
      <w:r w:rsidRPr="00CB3444">
        <w:rPr>
          <w:rFonts w:ascii="Times New Roman" w:hAnsi="Times New Roman" w:cs="Times New Roman"/>
          <w:sz w:val="26"/>
          <w:szCs w:val="26"/>
        </w:rPr>
        <w:t xml:space="preserve"> на 202</w:t>
      </w:r>
      <w:r w:rsidR="00CB3444" w:rsidRPr="00CB3444">
        <w:rPr>
          <w:rFonts w:ascii="Times New Roman" w:hAnsi="Times New Roman" w:cs="Times New Roman"/>
          <w:sz w:val="26"/>
          <w:szCs w:val="26"/>
        </w:rPr>
        <w:t>6</w:t>
      </w:r>
      <w:r w:rsidRPr="00CB3444">
        <w:rPr>
          <w:rFonts w:ascii="Times New Roman" w:hAnsi="Times New Roman" w:cs="Times New Roman"/>
          <w:sz w:val="26"/>
          <w:szCs w:val="26"/>
        </w:rPr>
        <w:t xml:space="preserve"> год».</w:t>
      </w:r>
    </w:p>
    <w:p w14:paraId="175BEA92" w14:textId="77777777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>Саморегулирование: участники соответствующих отношений самостоятельно не вправе решать и регулировать данный вопрос.</w:t>
      </w:r>
    </w:p>
    <w:p w14:paraId="3C429B9C" w14:textId="77777777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>Прямое регулирование: профилактика нарушений обязательных требований</w:t>
      </w:r>
    </w:p>
    <w:p w14:paraId="62588ED4" w14:textId="77777777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>действующего законодательства.</w:t>
      </w:r>
    </w:p>
    <w:p w14:paraId="7A6C4F14" w14:textId="77777777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>Какие инструменты могут быть использованы для достижения поставленной цели: - принятие нормативного правового акта.</w:t>
      </w:r>
    </w:p>
    <w:p w14:paraId="282299F8" w14:textId="77777777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>Качественное описание и количественная оценка соответствующего воздействия (если возможно): - Отсутствует.</w:t>
      </w:r>
    </w:p>
    <w:p w14:paraId="5279818E" w14:textId="1DD2FE34" w:rsidR="00220A15" w:rsidRPr="00CB3444" w:rsidRDefault="00220A15" w:rsidP="00CB3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>5. Публичные консультации</w:t>
      </w:r>
      <w:r w:rsidR="00DD616B" w:rsidRPr="00CB344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577C710" w14:textId="77777777" w:rsidR="00A330DC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 xml:space="preserve">Стороны, с которыми были проведены консультации: </w:t>
      </w:r>
    </w:p>
    <w:p w14:paraId="79E7561E" w14:textId="77777777" w:rsidR="00CB3444" w:rsidRPr="00CB3444" w:rsidRDefault="00CB3444" w:rsidP="00CB3444">
      <w:pPr>
        <w:pStyle w:val="a3"/>
        <w:tabs>
          <w:tab w:val="left" w:pos="517"/>
        </w:tabs>
        <w:ind w:left="567" w:firstLine="0"/>
        <w:rPr>
          <w:spacing w:val="-2"/>
          <w:sz w:val="26"/>
          <w:szCs w:val="26"/>
        </w:rPr>
      </w:pPr>
      <w:r w:rsidRPr="00CB3444">
        <w:rPr>
          <w:spacing w:val="-2"/>
          <w:sz w:val="26"/>
          <w:szCs w:val="26"/>
        </w:rPr>
        <w:lastRenderedPageBreak/>
        <w:t xml:space="preserve">1. </w:t>
      </w:r>
      <w:r w:rsidRPr="00CB3444">
        <w:rPr>
          <w:color w:val="2C2D2E"/>
          <w:sz w:val="26"/>
          <w:szCs w:val="26"/>
          <w:shd w:val="clear" w:color="auto" w:fill="FFFFFF"/>
        </w:rPr>
        <w:t> </w:t>
      </w:r>
      <w:r w:rsidRPr="00CB3444">
        <w:rPr>
          <w:rStyle w:val="a4"/>
          <w:color w:val="1A1A1A"/>
          <w:sz w:val="26"/>
          <w:szCs w:val="26"/>
          <w:shd w:val="clear" w:color="auto" w:fill="FFFFFF"/>
        </w:rPr>
        <w:t>МБУ «Благоустройство»;</w:t>
      </w:r>
    </w:p>
    <w:p w14:paraId="3ADFC38C" w14:textId="77777777" w:rsidR="00CB3444" w:rsidRPr="00CB3444" w:rsidRDefault="00CB3444" w:rsidP="00CB3444">
      <w:pPr>
        <w:pStyle w:val="a3"/>
        <w:tabs>
          <w:tab w:val="left" w:pos="517"/>
        </w:tabs>
        <w:ind w:left="0" w:firstLine="567"/>
        <w:rPr>
          <w:spacing w:val="-2"/>
          <w:sz w:val="26"/>
          <w:szCs w:val="26"/>
        </w:rPr>
      </w:pPr>
      <w:r w:rsidRPr="00CB3444">
        <w:rPr>
          <w:spacing w:val="-2"/>
          <w:sz w:val="26"/>
          <w:szCs w:val="26"/>
        </w:rPr>
        <w:t>2. Автономная некоммерческая организация «Шахунский центр развития бизнеса»;</w:t>
      </w:r>
    </w:p>
    <w:p w14:paraId="355D9512" w14:textId="77777777" w:rsidR="00CB3444" w:rsidRPr="00CB3444" w:rsidRDefault="00CB3444" w:rsidP="00CB3444">
      <w:pPr>
        <w:pStyle w:val="a3"/>
        <w:tabs>
          <w:tab w:val="left" w:pos="517"/>
        </w:tabs>
        <w:ind w:left="0" w:firstLine="567"/>
        <w:rPr>
          <w:sz w:val="26"/>
          <w:szCs w:val="26"/>
        </w:rPr>
      </w:pPr>
      <w:r w:rsidRPr="00CB3444">
        <w:rPr>
          <w:spacing w:val="-2"/>
          <w:sz w:val="26"/>
          <w:szCs w:val="26"/>
        </w:rPr>
        <w:t xml:space="preserve">3. </w:t>
      </w:r>
      <w:r w:rsidRPr="00CB3444">
        <w:rPr>
          <w:sz w:val="26"/>
          <w:szCs w:val="26"/>
        </w:rPr>
        <w:t>ГБПОУ «Шахунский колледж аграрной индустрии»;</w:t>
      </w:r>
    </w:p>
    <w:p w14:paraId="622CAAC1" w14:textId="77777777" w:rsidR="00CB3444" w:rsidRPr="00CB3444" w:rsidRDefault="00CB3444" w:rsidP="00CB3444">
      <w:pPr>
        <w:pStyle w:val="a3"/>
        <w:tabs>
          <w:tab w:val="left" w:pos="517"/>
        </w:tabs>
        <w:ind w:left="0" w:firstLine="567"/>
        <w:rPr>
          <w:sz w:val="26"/>
          <w:szCs w:val="26"/>
        </w:rPr>
      </w:pPr>
      <w:r w:rsidRPr="00CB3444">
        <w:rPr>
          <w:sz w:val="26"/>
          <w:szCs w:val="26"/>
        </w:rPr>
        <w:t>4. ООО «Центр земельно-имущественных отношений»;</w:t>
      </w:r>
    </w:p>
    <w:p w14:paraId="669F986F" w14:textId="77777777" w:rsidR="00CB3444" w:rsidRPr="00CB3444" w:rsidRDefault="00CB3444" w:rsidP="00CB3444">
      <w:pPr>
        <w:pStyle w:val="a3"/>
        <w:tabs>
          <w:tab w:val="left" w:pos="517"/>
        </w:tabs>
        <w:ind w:left="0" w:firstLine="567"/>
        <w:rPr>
          <w:sz w:val="26"/>
          <w:szCs w:val="26"/>
        </w:rPr>
      </w:pPr>
      <w:r w:rsidRPr="00CB3444">
        <w:rPr>
          <w:sz w:val="26"/>
          <w:szCs w:val="26"/>
        </w:rPr>
        <w:t>5. ООО «Диалог»;</w:t>
      </w:r>
    </w:p>
    <w:p w14:paraId="13A7D0DD" w14:textId="77777777" w:rsidR="00CB3444" w:rsidRPr="00CB3444" w:rsidRDefault="00CB3444" w:rsidP="00CB3444">
      <w:pPr>
        <w:pStyle w:val="a3"/>
        <w:tabs>
          <w:tab w:val="left" w:pos="517"/>
        </w:tabs>
        <w:ind w:left="567" w:firstLine="0"/>
        <w:rPr>
          <w:sz w:val="26"/>
          <w:szCs w:val="26"/>
        </w:rPr>
      </w:pPr>
      <w:r w:rsidRPr="00CB3444">
        <w:rPr>
          <w:sz w:val="26"/>
          <w:szCs w:val="26"/>
        </w:rPr>
        <w:t xml:space="preserve">6. </w:t>
      </w:r>
      <w:proofErr w:type="spellStart"/>
      <w:r w:rsidRPr="00CB3444">
        <w:rPr>
          <w:sz w:val="26"/>
          <w:szCs w:val="26"/>
        </w:rPr>
        <w:t>Вахтанский</w:t>
      </w:r>
      <w:proofErr w:type="spellEnd"/>
      <w:r w:rsidRPr="00CB3444">
        <w:rPr>
          <w:sz w:val="26"/>
          <w:szCs w:val="26"/>
        </w:rPr>
        <w:t xml:space="preserve"> территориальный отдел управления по работе с территориями администрации муниципального округа город Шахунья Нижегородской области;</w:t>
      </w:r>
    </w:p>
    <w:p w14:paraId="28046F66" w14:textId="77777777" w:rsidR="00CB3444" w:rsidRPr="00CB3444" w:rsidRDefault="00CB3444" w:rsidP="00CB3444">
      <w:pPr>
        <w:pStyle w:val="a3"/>
        <w:tabs>
          <w:tab w:val="left" w:pos="517"/>
        </w:tabs>
        <w:ind w:left="567" w:firstLine="0"/>
        <w:rPr>
          <w:sz w:val="26"/>
          <w:szCs w:val="26"/>
        </w:rPr>
      </w:pPr>
      <w:r w:rsidRPr="00CB3444">
        <w:rPr>
          <w:sz w:val="26"/>
          <w:szCs w:val="26"/>
        </w:rPr>
        <w:t xml:space="preserve">7. </w:t>
      </w:r>
      <w:proofErr w:type="spellStart"/>
      <w:r w:rsidRPr="00CB3444">
        <w:rPr>
          <w:sz w:val="26"/>
          <w:szCs w:val="26"/>
        </w:rPr>
        <w:t>Сявский</w:t>
      </w:r>
      <w:proofErr w:type="spellEnd"/>
      <w:r w:rsidRPr="00CB3444">
        <w:rPr>
          <w:sz w:val="26"/>
          <w:szCs w:val="26"/>
        </w:rPr>
        <w:t xml:space="preserve"> территориальный отдел управления по работе с территориями администрации муниципального округа город Шахунья Нижегородской области;</w:t>
      </w:r>
    </w:p>
    <w:p w14:paraId="4D326FF9" w14:textId="77777777" w:rsidR="00CB3444" w:rsidRPr="00CB3444" w:rsidRDefault="00CB3444" w:rsidP="00CB3444">
      <w:pPr>
        <w:pStyle w:val="a3"/>
        <w:tabs>
          <w:tab w:val="left" w:pos="517"/>
        </w:tabs>
        <w:ind w:left="567" w:firstLine="0"/>
        <w:rPr>
          <w:sz w:val="26"/>
          <w:szCs w:val="26"/>
        </w:rPr>
      </w:pPr>
      <w:r w:rsidRPr="00CB3444">
        <w:rPr>
          <w:sz w:val="26"/>
          <w:szCs w:val="26"/>
        </w:rPr>
        <w:t>8. Управление сельского хозяйства департамента экономического развития администрации муниципального округа город Шахунья Нижегородской области;</w:t>
      </w:r>
    </w:p>
    <w:p w14:paraId="22FE8E15" w14:textId="77777777" w:rsidR="00CB3444" w:rsidRPr="00CB3444" w:rsidRDefault="00CB3444" w:rsidP="00CB3444">
      <w:pPr>
        <w:pStyle w:val="a3"/>
        <w:tabs>
          <w:tab w:val="left" w:pos="517"/>
        </w:tabs>
        <w:ind w:left="567" w:firstLine="0"/>
        <w:rPr>
          <w:spacing w:val="-2"/>
          <w:sz w:val="26"/>
          <w:szCs w:val="26"/>
        </w:rPr>
      </w:pPr>
      <w:r w:rsidRPr="00CB3444">
        <w:rPr>
          <w:sz w:val="26"/>
          <w:szCs w:val="26"/>
        </w:rPr>
        <w:t>9. Отдел муниципального имущества и земельных ресурсов муниципального округа город Шахунья.</w:t>
      </w:r>
    </w:p>
    <w:p w14:paraId="4B7BD7B1" w14:textId="63364898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>Основные результаты консультаций: Замечаний и предложений не</w:t>
      </w:r>
      <w:r w:rsidR="00A11634" w:rsidRPr="00CB3444">
        <w:rPr>
          <w:rFonts w:ascii="Times New Roman" w:hAnsi="Times New Roman" w:cs="Times New Roman"/>
          <w:sz w:val="26"/>
          <w:szCs w:val="26"/>
        </w:rPr>
        <w:t xml:space="preserve"> </w:t>
      </w:r>
      <w:r w:rsidRPr="00CB3444">
        <w:rPr>
          <w:rFonts w:ascii="Times New Roman" w:hAnsi="Times New Roman" w:cs="Times New Roman"/>
          <w:sz w:val="26"/>
          <w:szCs w:val="26"/>
        </w:rPr>
        <w:t>поступило.</w:t>
      </w:r>
    </w:p>
    <w:p w14:paraId="690E8374" w14:textId="31053E14" w:rsidR="00220A15" w:rsidRPr="00CB3444" w:rsidRDefault="00220A15" w:rsidP="00CB3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>6. Рекомендуемый вариант регулирующего решения</w:t>
      </w:r>
      <w:r w:rsidR="00DD616B" w:rsidRPr="00CB344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CD5F764" w14:textId="6BF0F5B0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 xml:space="preserve">Описание выбранного варианта: Регулирующим решением является принятие постановления администрации </w:t>
      </w:r>
      <w:r w:rsidR="00A11634" w:rsidRPr="00CB3444">
        <w:rPr>
          <w:rFonts w:ascii="Times New Roman" w:hAnsi="Times New Roman" w:cs="Times New Roman"/>
          <w:sz w:val="26"/>
          <w:szCs w:val="26"/>
        </w:rPr>
        <w:t>городского округа город Шахунья</w:t>
      </w:r>
      <w:r w:rsidRPr="00CB3444">
        <w:rPr>
          <w:rFonts w:ascii="Times New Roman" w:hAnsi="Times New Roman" w:cs="Times New Roman"/>
          <w:sz w:val="26"/>
          <w:szCs w:val="26"/>
        </w:rPr>
        <w:t xml:space="preserve"> «Об утверждении Плана организации ярмарок на территории </w:t>
      </w:r>
      <w:r w:rsidR="00CB3444" w:rsidRPr="00CB3444">
        <w:rPr>
          <w:rFonts w:ascii="Times New Roman" w:hAnsi="Times New Roman" w:cs="Times New Roman"/>
          <w:sz w:val="26"/>
          <w:szCs w:val="26"/>
        </w:rPr>
        <w:t>муниципального</w:t>
      </w:r>
      <w:r w:rsidR="00A11634" w:rsidRPr="00CB3444"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</w:t>
      </w:r>
      <w:r w:rsidRPr="00CB3444">
        <w:rPr>
          <w:rFonts w:ascii="Times New Roman" w:hAnsi="Times New Roman" w:cs="Times New Roman"/>
          <w:sz w:val="26"/>
          <w:szCs w:val="26"/>
        </w:rPr>
        <w:t xml:space="preserve"> на 202</w:t>
      </w:r>
      <w:r w:rsidR="00CB3444" w:rsidRPr="00CB3444">
        <w:rPr>
          <w:rFonts w:ascii="Times New Roman" w:hAnsi="Times New Roman" w:cs="Times New Roman"/>
          <w:sz w:val="26"/>
          <w:szCs w:val="26"/>
        </w:rPr>
        <w:t>6</w:t>
      </w:r>
      <w:r w:rsidRPr="00CB3444">
        <w:rPr>
          <w:rFonts w:ascii="Times New Roman" w:hAnsi="Times New Roman" w:cs="Times New Roman"/>
          <w:sz w:val="26"/>
          <w:szCs w:val="26"/>
        </w:rPr>
        <w:t xml:space="preserve"> год».</w:t>
      </w:r>
    </w:p>
    <w:p w14:paraId="6780BA00" w14:textId="77777777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>Ожидаемые выгоды и издержки от реализации выбранного варианта: Издержки от реализации принятого нормативного правового акта не ожидаются.</w:t>
      </w:r>
    </w:p>
    <w:p w14:paraId="506C89CF" w14:textId="35778B57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>Выгода заключается в выявлении причин, факторов, условий способствующих нарушениям требований действующего законодательства</w:t>
      </w:r>
      <w:r w:rsidR="00A11634" w:rsidRPr="00CB3444">
        <w:rPr>
          <w:rFonts w:ascii="Times New Roman" w:hAnsi="Times New Roman" w:cs="Times New Roman"/>
          <w:sz w:val="26"/>
          <w:szCs w:val="26"/>
        </w:rPr>
        <w:t>.</w:t>
      </w:r>
      <w:r w:rsidRPr="00CB3444">
        <w:rPr>
          <w:rFonts w:ascii="Times New Roman" w:hAnsi="Times New Roman" w:cs="Times New Roman"/>
          <w:sz w:val="26"/>
          <w:szCs w:val="26"/>
        </w:rPr>
        <w:t xml:space="preserve"> Необходимые меры, позволяющие минимизировать негативные последствия применения соответствующего варианта: Негативных последствий от внесения изменений в проект постановления не предполагается.</w:t>
      </w:r>
    </w:p>
    <w:p w14:paraId="6EEFB50B" w14:textId="4138DB7A" w:rsidR="00220A15" w:rsidRPr="00CB3444" w:rsidRDefault="00220A15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>Период воздействия:</w:t>
      </w:r>
      <w:r w:rsidR="00A11634" w:rsidRPr="00CB3444">
        <w:rPr>
          <w:rFonts w:ascii="Times New Roman" w:hAnsi="Times New Roman" w:cs="Times New Roman"/>
          <w:sz w:val="26"/>
          <w:szCs w:val="26"/>
        </w:rPr>
        <w:t xml:space="preserve"> п</w:t>
      </w:r>
      <w:r w:rsidRPr="00CB3444">
        <w:rPr>
          <w:rFonts w:ascii="Times New Roman" w:hAnsi="Times New Roman" w:cs="Times New Roman"/>
          <w:sz w:val="26"/>
          <w:szCs w:val="26"/>
        </w:rPr>
        <w:t>редполагается долгосрочный период воздействия.</w:t>
      </w:r>
    </w:p>
    <w:p w14:paraId="7D0167F2" w14:textId="63CA9012" w:rsidR="00220A15" w:rsidRPr="00CB3444" w:rsidRDefault="00220A15" w:rsidP="00CB344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B3444">
        <w:rPr>
          <w:rFonts w:ascii="Times New Roman" w:hAnsi="Times New Roman" w:cs="Times New Roman"/>
          <w:b/>
          <w:bCs/>
          <w:sz w:val="26"/>
          <w:szCs w:val="26"/>
        </w:rPr>
        <w:t>7. Информация об исполнителях</w:t>
      </w:r>
      <w:r w:rsidR="00DD616B" w:rsidRPr="00CB3444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0BFB91B7" w14:textId="2C0BED90" w:rsidR="005503CF" w:rsidRPr="00CB3444" w:rsidRDefault="00A11634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 xml:space="preserve">Главный специалист сектора развития предпринимательства </w:t>
      </w:r>
      <w:r w:rsidR="00CB3444" w:rsidRPr="00CB3444">
        <w:rPr>
          <w:rFonts w:ascii="Times New Roman" w:hAnsi="Times New Roman" w:cs="Times New Roman"/>
          <w:sz w:val="26"/>
          <w:szCs w:val="26"/>
        </w:rPr>
        <w:t xml:space="preserve">департамента экономического развития </w:t>
      </w:r>
      <w:r w:rsidRPr="00CB344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CB3444" w:rsidRPr="00CB3444">
        <w:rPr>
          <w:rFonts w:ascii="Times New Roman" w:hAnsi="Times New Roman" w:cs="Times New Roman"/>
          <w:sz w:val="26"/>
          <w:szCs w:val="26"/>
        </w:rPr>
        <w:t>муниципального</w:t>
      </w:r>
      <w:r w:rsidRPr="00CB3444">
        <w:rPr>
          <w:rFonts w:ascii="Times New Roman" w:hAnsi="Times New Roman" w:cs="Times New Roman"/>
          <w:sz w:val="26"/>
          <w:szCs w:val="26"/>
        </w:rPr>
        <w:t xml:space="preserve"> округа город Шахунья Нижегородской области – Зверева Галина Вячеславовна 8(83152)2-73-47</w:t>
      </w:r>
    </w:p>
    <w:p w14:paraId="265F8E76" w14:textId="77777777" w:rsidR="00A11634" w:rsidRPr="00CB3444" w:rsidRDefault="00A11634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B5940C6" w14:textId="77777777" w:rsidR="00CB3444" w:rsidRPr="00CB3444" w:rsidRDefault="00A11634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 xml:space="preserve">Начальник сектора развития </w:t>
      </w:r>
    </w:p>
    <w:p w14:paraId="0236AED6" w14:textId="69CDA8A7" w:rsidR="00A11634" w:rsidRPr="00CB3444" w:rsidRDefault="00CB3444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>предпринимательства департамента</w:t>
      </w:r>
    </w:p>
    <w:p w14:paraId="755DBF05" w14:textId="3BD5454A" w:rsidR="00CB3444" w:rsidRPr="00CB3444" w:rsidRDefault="00CB3444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 xml:space="preserve">экономического развития </w:t>
      </w:r>
    </w:p>
    <w:p w14:paraId="35BFCA59" w14:textId="195ED48E" w:rsidR="00A11634" w:rsidRPr="00CB3444" w:rsidRDefault="00A11634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 xml:space="preserve">администрации </w:t>
      </w:r>
      <w:r w:rsidR="00CB3444" w:rsidRPr="00CB3444">
        <w:rPr>
          <w:rFonts w:ascii="Times New Roman" w:hAnsi="Times New Roman" w:cs="Times New Roman"/>
          <w:sz w:val="26"/>
          <w:szCs w:val="26"/>
        </w:rPr>
        <w:t>муниципального</w:t>
      </w:r>
      <w:r w:rsidRPr="00CB3444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61772B34" w14:textId="578CCA70" w:rsidR="00A11634" w:rsidRPr="00CB3444" w:rsidRDefault="00A11634" w:rsidP="00CB344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CB3444">
        <w:rPr>
          <w:rFonts w:ascii="Times New Roman" w:hAnsi="Times New Roman" w:cs="Times New Roman"/>
          <w:sz w:val="26"/>
          <w:szCs w:val="26"/>
        </w:rPr>
        <w:t xml:space="preserve">город Шахунья                                                                                         </w:t>
      </w:r>
      <w:r w:rsidR="00CB3444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CB3444">
        <w:rPr>
          <w:rFonts w:ascii="Times New Roman" w:hAnsi="Times New Roman" w:cs="Times New Roman"/>
          <w:sz w:val="26"/>
          <w:szCs w:val="26"/>
        </w:rPr>
        <w:t xml:space="preserve">    В.В. Борисова</w:t>
      </w:r>
    </w:p>
    <w:sectPr w:rsidR="00A11634" w:rsidRPr="00CB3444" w:rsidSect="00DD616B">
      <w:pgSz w:w="12240" w:h="15840"/>
      <w:pgMar w:top="680" w:right="567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15"/>
    <w:rsid w:val="001A5932"/>
    <w:rsid w:val="00220A15"/>
    <w:rsid w:val="005503CF"/>
    <w:rsid w:val="0055206B"/>
    <w:rsid w:val="005E34ED"/>
    <w:rsid w:val="007950D5"/>
    <w:rsid w:val="009D4E87"/>
    <w:rsid w:val="00A11634"/>
    <w:rsid w:val="00A330DC"/>
    <w:rsid w:val="00BC6F9C"/>
    <w:rsid w:val="00BC7A06"/>
    <w:rsid w:val="00CB3444"/>
    <w:rsid w:val="00DD616B"/>
    <w:rsid w:val="00F1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93189"/>
  <w15:chartTrackingRefBased/>
  <w15:docId w15:val="{D8987176-8826-4387-9CC9-19AFBDA9C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B3444"/>
    <w:pPr>
      <w:widowControl w:val="0"/>
      <w:autoSpaceDE w:val="0"/>
      <w:autoSpaceDN w:val="0"/>
      <w:spacing w:after="0" w:line="240" w:lineRule="auto"/>
      <w:ind w:left="233" w:firstLine="850"/>
      <w:jc w:val="both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a4">
    <w:name w:val="Strong"/>
    <w:basedOn w:val="a0"/>
    <w:uiPriority w:val="22"/>
    <w:qFormat/>
    <w:rsid w:val="00CB344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722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Уткин Роман Сергеевич</dc:creator>
  <cp:keywords/>
  <dc:description/>
  <cp:lastModifiedBy>Уткин Роман Сергеевич</cp:lastModifiedBy>
  <cp:revision>2</cp:revision>
  <cp:lastPrinted>2025-01-13T11:43:00Z</cp:lastPrinted>
  <dcterms:created xsi:type="dcterms:W3CDTF">2026-02-26T10:55:00Z</dcterms:created>
  <dcterms:modified xsi:type="dcterms:W3CDTF">2026-02-26T10:55:00Z</dcterms:modified>
</cp:coreProperties>
</file>